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4CACC" w14:textId="77777777" w:rsidR="00CA2F1E" w:rsidRPr="00765789" w:rsidRDefault="00CA2F1E" w:rsidP="00CA2F1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szCs w:val="20"/>
          <w:lang w:eastAsia="en-US"/>
        </w:rPr>
      </w:pPr>
      <w:r>
        <w:rPr>
          <w:rFonts w:eastAsia="Times New Roman"/>
          <w:noProof/>
          <w:szCs w:val="20"/>
        </w:rPr>
        <w:drawing>
          <wp:inline distT="0" distB="0" distL="0" distR="0" wp14:anchorId="79E0D7D4" wp14:editId="41C4CF96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A4A5C9" w14:textId="77777777" w:rsidR="00CA2F1E" w:rsidRPr="00765789" w:rsidRDefault="00CA2F1E" w:rsidP="00CA2F1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szCs w:val="20"/>
          <w:lang w:eastAsia="en-US"/>
        </w:rPr>
      </w:pPr>
    </w:p>
    <w:p w14:paraId="5678FA44" w14:textId="77777777" w:rsidR="00CA2F1E" w:rsidRPr="00765789" w:rsidRDefault="00CA2F1E" w:rsidP="00CA2F1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sz w:val="28"/>
          <w:szCs w:val="28"/>
          <w:lang w:eastAsia="en-US"/>
        </w:rPr>
      </w:pPr>
      <w:r w:rsidRPr="00765789">
        <w:rPr>
          <w:rFonts w:eastAsia="Times New Roman"/>
          <w:b/>
          <w:sz w:val="28"/>
          <w:szCs w:val="28"/>
          <w:lang w:eastAsia="en-US"/>
        </w:rPr>
        <w:t>ANYKŠ</w:t>
      </w:r>
      <w:r w:rsidR="009762A9">
        <w:rPr>
          <w:rFonts w:eastAsia="Times New Roman"/>
          <w:b/>
          <w:sz w:val="28"/>
          <w:szCs w:val="28"/>
          <w:lang w:eastAsia="en-US"/>
        </w:rPr>
        <w:t>ČIŲ VAIKŲ LOPŠELIS-</w:t>
      </w:r>
      <w:r w:rsidR="00E54EF6">
        <w:rPr>
          <w:rFonts w:eastAsia="Times New Roman"/>
          <w:b/>
          <w:sz w:val="28"/>
          <w:szCs w:val="28"/>
          <w:lang w:eastAsia="en-US"/>
        </w:rPr>
        <w:t>DARŽELIS „ŽIOGELI</w:t>
      </w:r>
      <w:r w:rsidR="003A42CD">
        <w:rPr>
          <w:rFonts w:eastAsia="Times New Roman"/>
          <w:b/>
          <w:sz w:val="28"/>
          <w:szCs w:val="28"/>
          <w:lang w:eastAsia="en-US"/>
        </w:rPr>
        <w:t>S</w:t>
      </w:r>
      <w:r w:rsidRPr="00765789">
        <w:rPr>
          <w:rFonts w:eastAsia="Times New Roman"/>
          <w:b/>
          <w:sz w:val="28"/>
          <w:szCs w:val="28"/>
          <w:lang w:eastAsia="en-US"/>
        </w:rPr>
        <w:t>“</w:t>
      </w:r>
    </w:p>
    <w:p w14:paraId="7A25F245" w14:textId="77777777" w:rsidR="008D6621" w:rsidRPr="008D6621" w:rsidRDefault="008D6621" w:rsidP="008D66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eastAsia="en-US"/>
        </w:rPr>
        <w:t xml:space="preserve">                     </w:t>
      </w:r>
      <w:r w:rsidR="00CA2F1E">
        <w:rPr>
          <w:rFonts w:eastAsia="Times New Roman"/>
          <w:sz w:val="20"/>
          <w:szCs w:val="20"/>
          <w:lang w:eastAsia="en-US"/>
        </w:rPr>
        <w:t>Biudžetinė įstaiga</w:t>
      </w:r>
      <w:r w:rsidR="00CA2F1E" w:rsidRPr="00765789">
        <w:rPr>
          <w:rFonts w:eastAsia="Times New Roman"/>
          <w:sz w:val="20"/>
          <w:szCs w:val="20"/>
          <w:lang w:eastAsia="en-US"/>
        </w:rPr>
        <w:t>. K. Ladigos  g. 3, 29113 Anykščiai</w:t>
      </w:r>
      <w:r w:rsidR="00AC34E7">
        <w:rPr>
          <w:rFonts w:eastAsia="Times New Roman"/>
          <w:sz w:val="20"/>
          <w:szCs w:val="20"/>
          <w:lang w:eastAsia="en-US"/>
        </w:rPr>
        <w:t>,</w:t>
      </w:r>
      <w:r w:rsidR="00CA2F1E" w:rsidRPr="00765789">
        <w:rPr>
          <w:rFonts w:eastAsia="Times New Roman"/>
          <w:sz w:val="20"/>
          <w:szCs w:val="20"/>
          <w:lang w:eastAsia="en-US"/>
        </w:rPr>
        <w:t xml:space="preserve"> tel. </w:t>
      </w:r>
      <w:r w:rsidR="009762A9">
        <w:rPr>
          <w:rFonts w:eastAsia="Times New Roman"/>
          <w:sz w:val="20"/>
          <w:szCs w:val="20"/>
          <w:lang w:eastAsia="en-US"/>
        </w:rPr>
        <w:t>(0</w:t>
      </w:r>
      <w:r w:rsidR="00AC34E7">
        <w:rPr>
          <w:rFonts w:eastAsia="Times New Roman"/>
          <w:sz w:val="20"/>
          <w:szCs w:val="20"/>
          <w:lang w:eastAsia="en-US"/>
        </w:rPr>
        <w:t xml:space="preserve"> </w:t>
      </w:r>
      <w:r>
        <w:rPr>
          <w:rFonts w:eastAsia="Times New Roman"/>
          <w:sz w:val="20"/>
          <w:szCs w:val="20"/>
          <w:lang w:eastAsia="en-US"/>
        </w:rPr>
        <w:t>-</w:t>
      </w:r>
      <w:r w:rsidR="00AC34E7">
        <w:rPr>
          <w:rFonts w:eastAsia="Times New Roman"/>
          <w:sz w:val="20"/>
          <w:szCs w:val="20"/>
          <w:lang w:eastAsia="en-US"/>
        </w:rPr>
        <w:t xml:space="preserve"> </w:t>
      </w:r>
      <w:r w:rsidR="00CA2F1E" w:rsidRPr="00765789">
        <w:rPr>
          <w:rFonts w:eastAsia="Times New Roman"/>
          <w:sz w:val="20"/>
          <w:szCs w:val="20"/>
          <w:lang w:eastAsia="en-US"/>
        </w:rPr>
        <w:t>381</w:t>
      </w:r>
      <w:r>
        <w:rPr>
          <w:rFonts w:eastAsia="Times New Roman"/>
          <w:sz w:val="20"/>
          <w:szCs w:val="20"/>
          <w:lang w:eastAsia="en-US"/>
        </w:rPr>
        <w:t>)</w:t>
      </w:r>
      <w:r w:rsidR="00CA2F1E" w:rsidRPr="00765789">
        <w:rPr>
          <w:rFonts w:eastAsia="Times New Roman"/>
          <w:sz w:val="20"/>
          <w:szCs w:val="20"/>
          <w:lang w:eastAsia="en-US"/>
        </w:rPr>
        <w:t xml:space="preserve"> 51 538</w:t>
      </w:r>
      <w:r>
        <w:rPr>
          <w:rFonts w:eastAsia="Times New Roman"/>
          <w:sz w:val="20"/>
          <w:szCs w:val="20"/>
          <w:lang w:eastAsia="en-US"/>
        </w:rPr>
        <w:t xml:space="preserve">  </w:t>
      </w:r>
      <w:r w:rsidR="00CA2F1E" w:rsidRPr="00765789">
        <w:rPr>
          <w:rFonts w:eastAsia="Times New Roman"/>
          <w:sz w:val="20"/>
          <w:szCs w:val="20"/>
          <w:lang w:eastAsia="en-US"/>
        </w:rPr>
        <w:t xml:space="preserve">el. p. </w:t>
      </w:r>
      <w:hyperlink r:id="rId7" w:history="1">
        <w:r w:rsidR="00CA2F1E" w:rsidRPr="00765789">
          <w:rPr>
            <w:rFonts w:eastAsia="Times New Roman"/>
            <w:color w:val="000000"/>
            <w:sz w:val="20"/>
            <w:szCs w:val="20"/>
            <w:u w:val="single"/>
            <w:lang w:eastAsia="en-US"/>
          </w:rPr>
          <w:t>ziogelis@res.lt</w:t>
        </w:r>
      </w:hyperlink>
      <w:r w:rsidR="00CA2F1E" w:rsidRPr="00765789">
        <w:rPr>
          <w:rFonts w:eastAsia="Times New Roman"/>
          <w:color w:val="000000"/>
          <w:sz w:val="20"/>
          <w:szCs w:val="20"/>
          <w:lang w:eastAsia="en-US"/>
        </w:rPr>
        <w:t xml:space="preserve">. </w:t>
      </w:r>
    </w:p>
    <w:p w14:paraId="1CCC2CAA" w14:textId="77777777" w:rsidR="00CA2F1E" w:rsidRPr="00765789" w:rsidRDefault="00CA2F1E" w:rsidP="00CA2F1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sz w:val="20"/>
          <w:szCs w:val="20"/>
          <w:lang w:eastAsia="en-US"/>
        </w:rPr>
      </w:pPr>
      <w:r w:rsidRPr="00765789">
        <w:rPr>
          <w:rFonts w:eastAsia="Times New Roman"/>
          <w:color w:val="000000"/>
          <w:sz w:val="20"/>
          <w:szCs w:val="20"/>
          <w:lang w:eastAsia="en-US"/>
        </w:rPr>
        <w:t>Duomenys kaupiami ir saugomi  juridinių asmenų registre, kodas 290024070</w:t>
      </w:r>
    </w:p>
    <w:p w14:paraId="5FDA494D" w14:textId="77777777" w:rsidR="0054450A" w:rsidRPr="00661D73" w:rsidRDefault="00AC34E7" w:rsidP="00661D73">
      <w:pPr>
        <w:tabs>
          <w:tab w:val="left" w:pos="9321"/>
        </w:tabs>
        <w:autoSpaceDE w:val="0"/>
        <w:autoSpaceDN w:val="0"/>
        <w:adjustRightInd w:val="0"/>
        <w:ind w:left="-717" w:right="556" w:firstLine="239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5C72CD" wp14:editId="13ACFCFD">
                <wp:simplePos x="0" y="0"/>
                <wp:positionH relativeFrom="page">
                  <wp:posOffset>1475740</wp:posOffset>
                </wp:positionH>
                <wp:positionV relativeFrom="page">
                  <wp:posOffset>2476500</wp:posOffset>
                </wp:positionV>
                <wp:extent cx="5210175" cy="0"/>
                <wp:effectExtent l="0" t="0" r="28575" b="19050"/>
                <wp:wrapNone/>
                <wp:docPr id="2" name="Tiesioji jungt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0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30AEB6" id="Tiesioji jungtis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16.2pt,195pt" to="526.45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" strokecolor="black [3040]">
                <w10:wrap anchorx="page" anchory="page"/>
              </v:line>
            </w:pict>
          </mc:Fallback>
        </mc:AlternateContent>
      </w:r>
      <w:r w:rsidR="0054450A">
        <w:t xml:space="preserve">                                                                                                         </w:t>
      </w:r>
    </w:p>
    <w:p w14:paraId="543AFD1E" w14:textId="77777777" w:rsidR="00650BBE" w:rsidRDefault="00650BBE" w:rsidP="00785B34">
      <w:pPr>
        <w:tabs>
          <w:tab w:val="left" w:pos="105"/>
          <w:tab w:val="left" w:pos="9321"/>
        </w:tabs>
        <w:autoSpaceDE w:val="0"/>
        <w:autoSpaceDN w:val="0"/>
        <w:adjustRightInd w:val="0"/>
        <w:ind w:right="556"/>
        <w:rPr>
          <w:bCs/>
        </w:rPr>
      </w:pPr>
    </w:p>
    <w:p w14:paraId="760D422F" w14:textId="77777777" w:rsidR="00ED5FCD" w:rsidRDefault="00C2462D" w:rsidP="00BC36B5">
      <w:pPr>
        <w:tabs>
          <w:tab w:val="left" w:pos="5387"/>
        </w:tabs>
        <w:autoSpaceDE w:val="0"/>
        <w:autoSpaceDN w:val="0"/>
        <w:adjustRightInd w:val="0"/>
        <w:ind w:right="-1"/>
        <w:rPr>
          <w:bCs/>
        </w:rPr>
      </w:pPr>
      <w:r>
        <w:rPr>
          <w:bCs/>
        </w:rPr>
        <w:t xml:space="preserve">Anykščių </w:t>
      </w:r>
      <w:r w:rsidR="00ED5FCD">
        <w:rPr>
          <w:bCs/>
        </w:rPr>
        <w:t>rajono savivaldybės</w:t>
      </w:r>
    </w:p>
    <w:p w14:paraId="75B1008E" w14:textId="77777777" w:rsidR="00A037A4" w:rsidRPr="00A037A4" w:rsidRDefault="006767D0" w:rsidP="00BC36B5">
      <w:pPr>
        <w:tabs>
          <w:tab w:val="left" w:pos="5387"/>
        </w:tabs>
        <w:autoSpaceDE w:val="0"/>
        <w:autoSpaceDN w:val="0"/>
        <w:adjustRightInd w:val="0"/>
        <w:ind w:right="-1"/>
        <w:rPr>
          <w:bCs/>
        </w:rPr>
      </w:pPr>
      <w:r>
        <w:rPr>
          <w:bCs/>
        </w:rPr>
        <w:t>M</w:t>
      </w:r>
      <w:r w:rsidR="00ED5FCD">
        <w:rPr>
          <w:bCs/>
        </w:rPr>
        <w:t>erui</w:t>
      </w:r>
      <w:r w:rsidR="00A037A4">
        <w:rPr>
          <w:bCs/>
        </w:rPr>
        <w:tab/>
        <w:t xml:space="preserve">        </w:t>
      </w:r>
      <w:r w:rsidR="00594A71">
        <w:rPr>
          <w:bCs/>
        </w:rPr>
        <w:t xml:space="preserve">   </w:t>
      </w:r>
      <w:r w:rsidR="00C2462D">
        <w:rPr>
          <w:bCs/>
        </w:rPr>
        <w:tab/>
      </w:r>
      <w:r w:rsidR="00594A71">
        <w:rPr>
          <w:bCs/>
        </w:rPr>
        <w:t>2</w:t>
      </w:r>
      <w:r w:rsidR="00BC36B5">
        <w:rPr>
          <w:bCs/>
        </w:rPr>
        <w:t>024-05-14</w:t>
      </w:r>
      <w:r w:rsidR="00A037A4">
        <w:rPr>
          <w:bCs/>
        </w:rPr>
        <w:t xml:space="preserve"> Nr. S-</w:t>
      </w:r>
    </w:p>
    <w:p w14:paraId="226F2E9D" w14:textId="77777777" w:rsidR="0054450A" w:rsidRDefault="00650BBE" w:rsidP="00785B34">
      <w:pPr>
        <w:tabs>
          <w:tab w:val="left" w:pos="6521"/>
        </w:tabs>
        <w:autoSpaceDE w:val="0"/>
        <w:autoSpaceDN w:val="0"/>
        <w:adjustRightInd w:val="0"/>
        <w:ind w:right="-1" w:hanging="142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14:paraId="1E5C0D96" w14:textId="77777777" w:rsidR="00936F6C" w:rsidRDefault="00C2462D" w:rsidP="00936F6C">
      <w:pPr>
        <w:tabs>
          <w:tab w:val="left" w:pos="6525"/>
        </w:tabs>
        <w:autoSpaceDE w:val="0"/>
        <w:autoSpaceDN w:val="0"/>
        <w:adjustRightInd w:val="0"/>
        <w:ind w:left="-717" w:right="556" w:firstLine="239"/>
        <w:rPr>
          <w:bCs/>
        </w:rPr>
      </w:pPr>
      <w:r w:rsidRPr="00C2462D">
        <w:rPr>
          <w:bCs/>
        </w:rPr>
        <w:tab/>
      </w:r>
    </w:p>
    <w:p w14:paraId="4C81F115" w14:textId="77777777" w:rsidR="00AA6016" w:rsidRPr="00936F6C" w:rsidRDefault="00BC36B5" w:rsidP="00936F6C">
      <w:pPr>
        <w:tabs>
          <w:tab w:val="left" w:pos="6525"/>
        </w:tabs>
        <w:autoSpaceDE w:val="0"/>
        <w:autoSpaceDN w:val="0"/>
        <w:adjustRightInd w:val="0"/>
        <w:ind w:right="556"/>
        <w:rPr>
          <w:bCs/>
        </w:rPr>
      </w:pPr>
      <w:r>
        <w:rPr>
          <w:b/>
        </w:rPr>
        <w:t xml:space="preserve">DĖL </w:t>
      </w:r>
      <w:r w:rsidR="00974418">
        <w:rPr>
          <w:b/>
        </w:rPr>
        <w:t xml:space="preserve">LĖŠŲ SKYRIMO </w:t>
      </w:r>
      <w:r w:rsidR="006767D0">
        <w:rPr>
          <w:b/>
        </w:rPr>
        <w:t>STOGO</w:t>
      </w:r>
      <w:r w:rsidR="00974418">
        <w:rPr>
          <w:b/>
        </w:rPr>
        <w:t xml:space="preserve"> REMONTUI</w:t>
      </w:r>
    </w:p>
    <w:p w14:paraId="300A984F" w14:textId="77777777" w:rsidR="00AA6016" w:rsidRPr="00ED5FCD" w:rsidRDefault="00AA6016" w:rsidP="00785B34">
      <w:pPr>
        <w:tabs>
          <w:tab w:val="left" w:pos="9321"/>
        </w:tabs>
        <w:autoSpaceDE w:val="0"/>
        <w:autoSpaceDN w:val="0"/>
        <w:adjustRightInd w:val="0"/>
        <w:spacing w:line="360" w:lineRule="auto"/>
        <w:ind w:right="556"/>
        <w:rPr>
          <w:b/>
        </w:rPr>
      </w:pPr>
    </w:p>
    <w:p w14:paraId="2181D4D6" w14:textId="77777777" w:rsidR="00ED5FCD" w:rsidRPr="00ED5FCD" w:rsidRDefault="00ED5FCD" w:rsidP="006767D0">
      <w:pPr>
        <w:autoSpaceDE w:val="0"/>
        <w:autoSpaceDN w:val="0"/>
        <w:adjustRightInd w:val="0"/>
        <w:spacing w:line="360" w:lineRule="auto"/>
        <w:ind w:right="140" w:firstLine="426"/>
      </w:pPr>
      <w:r w:rsidRPr="00ED5FCD">
        <w:t>Įvertinus susidariusią situaciją dėl stogo</w:t>
      </w:r>
      <w:r w:rsidR="006767D0">
        <w:t xml:space="preserve"> remonto</w:t>
      </w:r>
      <w:r w:rsidRPr="00ED5FCD">
        <w:t xml:space="preserve"> (</w:t>
      </w:r>
      <w:r>
        <w:t>Anykščių vaikų lopšelio-darželio „Žiogelis“</w:t>
      </w:r>
      <w:r w:rsidR="006767D0">
        <w:t xml:space="preserve"> direktoriaus raštas </w:t>
      </w:r>
      <w:r w:rsidRPr="00ED5FCD">
        <w:t>2024-04-03</w:t>
      </w:r>
      <w:r w:rsidR="006767D0">
        <w:t xml:space="preserve"> „Dėl stogo remonto“</w:t>
      </w:r>
      <w:r w:rsidRPr="00ED5FCD">
        <w:t xml:space="preserve"> Nr.</w:t>
      </w:r>
      <w:r w:rsidR="006767D0">
        <w:t xml:space="preserve"> S–</w:t>
      </w:r>
      <w:r w:rsidRPr="00ED5FCD">
        <w:t>22) prašome skirti 52</w:t>
      </w:r>
      <w:r w:rsidR="006767D0">
        <w:t>00 Eur.</w:t>
      </w:r>
    </w:p>
    <w:p w14:paraId="0CCEC9D2" w14:textId="77777777" w:rsidR="00BC36B5" w:rsidRDefault="00BC36B5" w:rsidP="00BC36B5">
      <w:pPr>
        <w:tabs>
          <w:tab w:val="left" w:pos="3690"/>
        </w:tabs>
        <w:autoSpaceDE w:val="0"/>
        <w:autoSpaceDN w:val="0"/>
        <w:adjustRightInd w:val="0"/>
        <w:spacing w:line="360" w:lineRule="auto"/>
        <w:ind w:right="-1"/>
        <w:jc w:val="both"/>
      </w:pPr>
    </w:p>
    <w:p w14:paraId="742139FA" w14:textId="77777777" w:rsidR="00BC36B5" w:rsidRDefault="00BC36B5" w:rsidP="00BC36B5">
      <w:pPr>
        <w:tabs>
          <w:tab w:val="left" w:pos="3690"/>
        </w:tabs>
        <w:autoSpaceDE w:val="0"/>
        <w:autoSpaceDN w:val="0"/>
        <w:adjustRightInd w:val="0"/>
        <w:spacing w:line="360" w:lineRule="auto"/>
        <w:ind w:right="-1"/>
        <w:jc w:val="both"/>
      </w:pPr>
      <w:r>
        <w:t xml:space="preserve">PRIDEDAMA. </w:t>
      </w:r>
    </w:p>
    <w:p w14:paraId="39BA30F8" w14:textId="77777777" w:rsidR="006767D0" w:rsidRDefault="006767D0" w:rsidP="006767D0">
      <w:pPr>
        <w:tabs>
          <w:tab w:val="left" w:pos="3690"/>
        </w:tabs>
        <w:autoSpaceDE w:val="0"/>
        <w:autoSpaceDN w:val="0"/>
        <w:adjustRightInd w:val="0"/>
        <w:spacing w:line="360" w:lineRule="auto"/>
        <w:ind w:right="-1" w:firstLine="426"/>
        <w:jc w:val="both"/>
      </w:pPr>
      <w:r>
        <w:t xml:space="preserve">1. Preliminarus darbų kiekių žiniaraštis. 1 lapas. </w:t>
      </w:r>
    </w:p>
    <w:p w14:paraId="36F56B64" w14:textId="77777777" w:rsidR="00AA6016" w:rsidRPr="00AA6016" w:rsidRDefault="00AA6016" w:rsidP="00A037A4">
      <w:pPr>
        <w:tabs>
          <w:tab w:val="left" w:pos="9639"/>
        </w:tabs>
        <w:autoSpaceDE w:val="0"/>
        <w:autoSpaceDN w:val="0"/>
        <w:adjustRightInd w:val="0"/>
        <w:spacing w:line="360" w:lineRule="auto"/>
        <w:ind w:right="-1" w:firstLine="709"/>
        <w:jc w:val="both"/>
      </w:pPr>
      <w:r w:rsidRPr="00AA6016">
        <w:rPr>
          <w:sz w:val="28"/>
        </w:rPr>
        <w:tab/>
      </w:r>
    </w:p>
    <w:p w14:paraId="0025B83E" w14:textId="77777777" w:rsidR="00785B34" w:rsidRPr="007846A5" w:rsidRDefault="00785B34" w:rsidP="00785B34">
      <w:pPr>
        <w:tabs>
          <w:tab w:val="left" w:pos="9321"/>
        </w:tabs>
        <w:autoSpaceDE w:val="0"/>
        <w:autoSpaceDN w:val="0"/>
        <w:adjustRightInd w:val="0"/>
        <w:spacing w:line="360" w:lineRule="auto"/>
        <w:ind w:right="556"/>
        <w:rPr>
          <w:b/>
          <w:sz w:val="28"/>
        </w:rPr>
      </w:pPr>
      <w:r w:rsidRPr="00785B34">
        <w:rPr>
          <w:b/>
          <w:sz w:val="28"/>
        </w:rPr>
        <w:t xml:space="preserve"> </w:t>
      </w:r>
    </w:p>
    <w:p w14:paraId="4219DEFE" w14:textId="77777777" w:rsidR="00A037A4" w:rsidRDefault="00A037A4" w:rsidP="007167A1">
      <w:r>
        <w:t>Direktorė</w:t>
      </w:r>
      <w:r>
        <w:tab/>
      </w:r>
      <w:r>
        <w:tab/>
      </w:r>
      <w:r>
        <w:tab/>
      </w:r>
      <w:r w:rsidR="007167A1">
        <w:tab/>
      </w:r>
      <w:r w:rsidR="007167A1">
        <w:tab/>
      </w:r>
      <w:r>
        <w:tab/>
        <w:t>Irena Petraitienė</w:t>
      </w:r>
    </w:p>
    <w:p w14:paraId="758C8027" w14:textId="77777777" w:rsidR="00DF0B57" w:rsidRPr="00DF0B57" w:rsidRDefault="00DF0B57" w:rsidP="00DF0B57">
      <w:r>
        <w:tab/>
      </w:r>
      <w:r>
        <w:tab/>
      </w:r>
    </w:p>
    <w:p w14:paraId="2A1D4424" w14:textId="77777777" w:rsidR="00DF0B57" w:rsidRDefault="00DF0B57" w:rsidP="00DF0B57">
      <w:pPr>
        <w:tabs>
          <w:tab w:val="left" w:pos="9321"/>
        </w:tabs>
        <w:autoSpaceDE w:val="0"/>
        <w:autoSpaceDN w:val="0"/>
        <w:adjustRightInd w:val="0"/>
        <w:ind w:left="-717" w:right="556" w:firstLine="239"/>
        <w:jc w:val="center"/>
        <w:rPr>
          <w:u w:val="single"/>
        </w:rPr>
      </w:pPr>
    </w:p>
    <w:p w14:paraId="3FCBE92D" w14:textId="77777777" w:rsidR="00AE29E2" w:rsidRDefault="00AE29E2">
      <w:pPr>
        <w:spacing w:after="200" w:line="276" w:lineRule="auto"/>
      </w:pPr>
    </w:p>
    <w:p w14:paraId="0CBD43DC" w14:textId="77777777" w:rsidR="00AE29E2" w:rsidRDefault="00DC638D" w:rsidP="00DC638D">
      <w:pPr>
        <w:jc w:val="center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3E10099" w14:textId="77777777" w:rsidR="00AE29E2" w:rsidRDefault="00AE29E2" w:rsidP="00AE29E2">
      <w:pPr>
        <w:jc w:val="right"/>
      </w:pPr>
    </w:p>
    <w:sectPr w:rsidR="00AE29E2" w:rsidSect="00ED5FCD">
      <w:pgSz w:w="11906" w:h="16838" w:code="9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005499"/>
    <w:multiLevelType w:val="hybridMultilevel"/>
    <w:tmpl w:val="9C145A0A"/>
    <w:lvl w:ilvl="0" w:tplc="8D7EA0A4">
      <w:start w:val="1"/>
      <w:numFmt w:val="decimal"/>
      <w:lvlText w:val="%1."/>
      <w:lvlJc w:val="left"/>
      <w:pPr>
        <w:ind w:left="502" w:hanging="360"/>
      </w:pPr>
      <w:rPr>
        <w:sz w:val="24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7B64AFD"/>
    <w:multiLevelType w:val="hybridMultilevel"/>
    <w:tmpl w:val="8A426662"/>
    <w:lvl w:ilvl="0" w:tplc="2A2099F2">
      <w:start w:val="1"/>
      <w:numFmt w:val="decimal"/>
      <w:lvlText w:val="%1."/>
      <w:lvlJc w:val="left"/>
      <w:pPr>
        <w:ind w:left="502" w:hanging="360"/>
      </w:pPr>
      <w:rPr>
        <w:sz w:val="24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895385591">
    <w:abstractNumId w:val="1"/>
  </w:num>
  <w:num w:numId="2" w16cid:durableId="2059164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1E"/>
    <w:rsid w:val="000F7F95"/>
    <w:rsid w:val="001162E1"/>
    <w:rsid w:val="00131755"/>
    <w:rsid w:val="0016611F"/>
    <w:rsid w:val="001E1E80"/>
    <w:rsid w:val="002073EF"/>
    <w:rsid w:val="002B6228"/>
    <w:rsid w:val="003A42CD"/>
    <w:rsid w:val="004E1C63"/>
    <w:rsid w:val="00527130"/>
    <w:rsid w:val="0054450A"/>
    <w:rsid w:val="00594A71"/>
    <w:rsid w:val="005C42FB"/>
    <w:rsid w:val="006238AB"/>
    <w:rsid w:val="006255DA"/>
    <w:rsid w:val="00650595"/>
    <w:rsid w:val="00650BBE"/>
    <w:rsid w:val="00661D73"/>
    <w:rsid w:val="00675BCC"/>
    <w:rsid w:val="006767D0"/>
    <w:rsid w:val="006A3C6F"/>
    <w:rsid w:val="00712D0E"/>
    <w:rsid w:val="007167A1"/>
    <w:rsid w:val="007846A5"/>
    <w:rsid w:val="00785B34"/>
    <w:rsid w:val="007C6C53"/>
    <w:rsid w:val="00803C0D"/>
    <w:rsid w:val="00850566"/>
    <w:rsid w:val="008D6621"/>
    <w:rsid w:val="00936F6C"/>
    <w:rsid w:val="00974418"/>
    <w:rsid w:val="009762A9"/>
    <w:rsid w:val="009C3E84"/>
    <w:rsid w:val="00A037A4"/>
    <w:rsid w:val="00AA6016"/>
    <w:rsid w:val="00AC34E7"/>
    <w:rsid w:val="00AE29E2"/>
    <w:rsid w:val="00B527E7"/>
    <w:rsid w:val="00B824E0"/>
    <w:rsid w:val="00B82705"/>
    <w:rsid w:val="00BB2050"/>
    <w:rsid w:val="00BC36B5"/>
    <w:rsid w:val="00C2462D"/>
    <w:rsid w:val="00C47694"/>
    <w:rsid w:val="00CA2F1E"/>
    <w:rsid w:val="00CD5065"/>
    <w:rsid w:val="00DC638D"/>
    <w:rsid w:val="00DF0B57"/>
    <w:rsid w:val="00E161FE"/>
    <w:rsid w:val="00E54EF6"/>
    <w:rsid w:val="00ED46A3"/>
    <w:rsid w:val="00ED5FCD"/>
    <w:rsid w:val="00F36B0D"/>
    <w:rsid w:val="00FC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B7B23"/>
  <w15:docId w15:val="{1D9FF669-2304-4414-9249-4D9CDA474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2F1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A2F1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A2F1E"/>
    <w:rPr>
      <w:rFonts w:ascii="Tahoma" w:eastAsia="Calibri" w:hAnsi="Tahoma" w:cs="Tahoma"/>
      <w:sz w:val="16"/>
      <w:szCs w:val="16"/>
      <w:lang w:eastAsia="lt-LT"/>
    </w:rPr>
  </w:style>
  <w:style w:type="paragraph" w:styleId="Sraopastraipa">
    <w:name w:val="List Paragraph"/>
    <w:basedOn w:val="prastasis"/>
    <w:uiPriority w:val="34"/>
    <w:qFormat/>
    <w:rsid w:val="00FC5E00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uiPriority w:val="39"/>
    <w:rsid w:val="00650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650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07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ziogelis@res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angos forma">
      <a:majorFont>
        <a:latin typeface="Candara"/>
        <a:ea typeface=""/>
        <a:cs typeface=""/>
        <a:font script="Jpan" typeface="HGP明朝E"/>
        <a:font script="Hang" typeface="HY그래픽M"/>
        <a:font script="Hans" typeface="华文新魏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ndara"/>
        <a:ea typeface=""/>
        <a:cs typeface=""/>
        <a:font script="Jpan" typeface="HGP明朝E"/>
        <a:font script="Hang" typeface="HY그래픽M"/>
        <a:font script="Hans" typeface="华文楷体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AD07D-E5EE-475F-B0BE-99DC5D6F0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503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</dc:creator>
  <cp:lastModifiedBy>Danuta</cp:lastModifiedBy>
  <cp:revision>2</cp:revision>
  <cp:lastPrinted>2024-01-17T09:15:00Z</cp:lastPrinted>
  <dcterms:created xsi:type="dcterms:W3CDTF">2024-05-22T05:59:00Z</dcterms:created>
  <dcterms:modified xsi:type="dcterms:W3CDTF">2024-05-22T05:59:00Z</dcterms:modified>
</cp:coreProperties>
</file>